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6" w:rsidRDefault="00164DB4">
      <w:r>
        <w:t>Читать на каникулах</w:t>
      </w:r>
    </w:p>
    <w:p w:rsidR="00164DB4" w:rsidRDefault="00164DB4">
      <w:proofErr w:type="spellStart"/>
      <w:r>
        <w:t>Ф.М.Достоевский</w:t>
      </w:r>
      <w:proofErr w:type="spellEnd"/>
      <w:r>
        <w:t xml:space="preserve">  «Преступление и наказание»   январь</w:t>
      </w:r>
    </w:p>
    <w:p w:rsidR="00164DB4" w:rsidRDefault="00164DB4">
      <w:proofErr w:type="spellStart"/>
      <w:r>
        <w:t>Л.Н.Толстой</w:t>
      </w:r>
      <w:proofErr w:type="spellEnd"/>
      <w:r>
        <w:t xml:space="preserve">  «Анна Каренина»  март</w:t>
      </w:r>
      <w:bookmarkStart w:id="0" w:name="_GoBack"/>
      <w:bookmarkEnd w:id="0"/>
    </w:p>
    <w:p w:rsidR="00164DB4" w:rsidRDefault="00164DB4">
      <w:proofErr w:type="spellStart"/>
      <w:r>
        <w:t>О.Уайльд</w:t>
      </w:r>
      <w:proofErr w:type="spellEnd"/>
      <w:r>
        <w:t xml:space="preserve"> «Портрет Дориана Грея»  февраль</w:t>
      </w:r>
    </w:p>
    <w:sectPr w:rsidR="0016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A0"/>
    <w:rsid w:val="00164DB4"/>
    <w:rsid w:val="00806B36"/>
    <w:rsid w:val="00E0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2020-12-20T18:07:00Z</dcterms:created>
  <dcterms:modified xsi:type="dcterms:W3CDTF">2020-12-20T18:10:00Z</dcterms:modified>
</cp:coreProperties>
</file>